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44FF0">
      <w:pPr>
        <w:rPr>
          <w:rFonts w:hint="default" w:cstheme="minorHAnsi"/>
          <w:b/>
          <w:sz w:val="20"/>
          <w:szCs w:val="20"/>
          <w:lang w:val="en-US"/>
        </w:rPr>
      </w:pPr>
      <w:r>
        <w:rPr>
          <w:rFonts w:cstheme="minorHAnsi"/>
          <w:b/>
          <w:sz w:val="20"/>
          <w:szCs w:val="20"/>
          <w:lang w:val="en-US"/>
        </w:rPr>
        <w:t>ABOUT US</w:t>
      </w:r>
      <w:r>
        <w:rPr>
          <w:rFonts w:hint="default" w:cstheme="minorHAnsi"/>
          <w:b/>
          <w:sz w:val="20"/>
          <w:szCs w:val="20"/>
          <w:lang w:val="en-US"/>
        </w:rPr>
        <w:t xml:space="preserve"> / WHO WE ARE</w:t>
      </w:r>
    </w:p>
    <w:p w14:paraId="10B777BD">
      <w:pPr>
        <w:shd w:val="clear" w:color="auto" w:fill="FFFFFF"/>
        <w:spacing w:after="0" w:line="240" w:lineRule="auto"/>
        <w:textAlignment w:val="baseline"/>
        <w:rPr>
          <w:rFonts w:hint="default" w:eastAsia="SimSun" w:cs="SimSun" w:asciiTheme="minorAscii" w:hAnsiTheme="minorAscii"/>
          <w:sz w:val="20"/>
          <w:szCs w:val="20"/>
        </w:rPr>
      </w:pPr>
      <w:r>
        <w:rPr>
          <w:rFonts w:hint="default" w:eastAsia="SimSun" w:cs="SimSun" w:asciiTheme="minorAscii" w:hAnsiTheme="minorAscii"/>
          <w:sz w:val="20"/>
          <w:szCs w:val="20"/>
        </w:rPr>
        <w:t xml:space="preserve">VirtualPro is a </w:t>
      </w:r>
      <w:r>
        <w:rPr>
          <w:rFonts w:hint="default" w:eastAsia="SimSun" w:cs="SimSun" w:asciiTheme="minorAscii" w:hAnsiTheme="minorAscii"/>
          <w:sz w:val="20"/>
          <w:szCs w:val="20"/>
          <w:lang w:val="en-PH"/>
        </w:rPr>
        <w:t>compan</w:t>
      </w:r>
      <w:r>
        <w:rPr>
          <w:rFonts w:hint="default" w:eastAsia="SimSun" w:cs="SimSun" w:asciiTheme="minorAscii" w:hAnsiTheme="minorAscii"/>
          <w:sz w:val="20"/>
          <w:szCs w:val="20"/>
        </w:rPr>
        <w:t>y</w:t>
      </w:r>
      <w:r>
        <w:rPr>
          <w:rFonts w:hint="default" w:eastAsia="SimSun" w:cs="SimSun" w:asciiTheme="minorAscii" w:hAnsiTheme="minorAscii"/>
          <w:sz w:val="20"/>
          <w:szCs w:val="20"/>
          <w:lang w:val="en-PH"/>
        </w:rPr>
        <w:t xml:space="preserve"> based in the Philippines,</w:t>
      </w:r>
      <w:r>
        <w:rPr>
          <w:rFonts w:hint="default" w:eastAsia="SimSun" w:cs="SimSun" w:asciiTheme="minorAscii" w:hAnsiTheme="minorAscii"/>
          <w:sz w:val="20"/>
          <w:szCs w:val="20"/>
        </w:rPr>
        <w:t xml:space="preserve"> dedicated to providing top-notch virtual services to businesses and individuals</w:t>
      </w:r>
      <w:r>
        <w:rPr>
          <w:rFonts w:hint="default" w:eastAsia="SimSun" w:cs="SimSun" w:asciiTheme="minorAscii" w:hAnsiTheme="minorAscii"/>
          <w:sz w:val="20"/>
          <w:szCs w:val="20"/>
          <w:lang w:val="en-PH"/>
        </w:rPr>
        <w:t xml:space="preserve"> across the United Kingdom and beyond.</w:t>
      </w:r>
      <w:bookmarkStart w:id="0" w:name="_GoBack"/>
      <w:bookmarkEnd w:id="0"/>
      <w:r>
        <w:rPr>
          <w:rFonts w:hint="default" w:eastAsia="SimSun" w:cs="SimSun" w:asciiTheme="minorAscii" w:hAnsiTheme="minorAscii"/>
          <w:sz w:val="20"/>
          <w:szCs w:val="20"/>
        </w:rPr>
        <w:t xml:space="preserve"> We offer a wide range of remote solutions, eliminating the need for in-house staff or physical office space. Our services include bookkeeping, graphic design, web design, administrative support, and much more. Each service can be customized to meet the specific needs of our clients, delivering cost-effective and flexible solutions for efficiently managing business operations. With VirtualPro, you can focus on growing your business while we handle the rest.</w:t>
      </w:r>
    </w:p>
    <w:p w14:paraId="4459B5CE">
      <w:pPr>
        <w:shd w:val="clear" w:color="auto" w:fill="FFFFFF"/>
        <w:spacing w:after="0" w:line="240" w:lineRule="auto"/>
        <w:textAlignment w:val="baseline"/>
        <w:rPr>
          <w:rFonts w:hint="default" w:eastAsia="SimSun" w:cs="SimSun" w:asciiTheme="minorAscii" w:hAnsiTheme="minorAscii"/>
          <w:sz w:val="20"/>
          <w:szCs w:val="20"/>
          <w:lang w:eastAsia="en-PH"/>
        </w:rPr>
      </w:pPr>
    </w:p>
    <w:p w14:paraId="7F151D58">
      <w:pPr>
        <w:shd w:val="clear" w:color="auto" w:fill="FFFFFF"/>
        <w:spacing w:after="0" w:line="240" w:lineRule="auto"/>
        <w:textAlignment w:val="baseline"/>
        <w:rPr>
          <w:rFonts w:eastAsia="Times New Roman" w:cstheme="minorHAnsi"/>
          <w:sz w:val="20"/>
          <w:szCs w:val="20"/>
          <w:lang w:eastAsia="en-PH"/>
        </w:rPr>
      </w:pPr>
      <w:r>
        <w:rPr>
          <w:rFonts w:eastAsia="Times New Roman" w:cstheme="minorHAnsi"/>
          <w:b/>
          <w:sz w:val="20"/>
          <w:szCs w:val="20"/>
          <w:lang w:eastAsia="en-PH"/>
        </w:rPr>
        <w:t>OUR VISION</w:t>
      </w:r>
    </w:p>
    <w:p w14:paraId="64BC2301">
      <w:pPr>
        <w:rPr>
          <w:rFonts w:cstheme="minorHAnsi"/>
          <w:sz w:val="20"/>
          <w:szCs w:val="20"/>
          <w:lang w:val="en-US"/>
        </w:rPr>
      </w:pPr>
      <w:r>
        <w:rPr>
          <w:rFonts w:cstheme="minorHAnsi"/>
          <w:sz w:val="20"/>
          <w:szCs w:val="20"/>
          <w:lang w:val="en-US"/>
        </w:rPr>
        <w:t>We envision to be the most trusted brand in providing innovative and dependable virtual services to our clients.</w:t>
      </w:r>
    </w:p>
    <w:p w14:paraId="4381D8F0">
      <w:pPr>
        <w:rPr>
          <w:rFonts w:cstheme="minorHAnsi"/>
          <w:sz w:val="20"/>
          <w:szCs w:val="20"/>
          <w:lang w:val="en-US"/>
        </w:rPr>
      </w:pPr>
    </w:p>
    <w:p w14:paraId="705B687D">
      <w:pPr>
        <w:rPr>
          <w:rFonts w:cstheme="minorHAnsi"/>
          <w:b/>
          <w:sz w:val="20"/>
          <w:szCs w:val="20"/>
          <w:lang w:val="en-US"/>
        </w:rPr>
      </w:pPr>
      <w:r>
        <w:rPr>
          <w:rFonts w:cstheme="minorHAnsi"/>
          <w:b/>
          <w:sz w:val="20"/>
          <w:szCs w:val="20"/>
          <w:lang w:val="en-US"/>
        </w:rPr>
        <w:t>OUR MISSION</w:t>
      </w:r>
    </w:p>
    <w:p w14:paraId="3EB16A45">
      <w:pPr>
        <w:rPr>
          <w:b/>
          <w:lang w:val="en-US"/>
        </w:rPr>
      </w:pPr>
      <w:r>
        <w:rPr>
          <w:rFonts w:cstheme="minorHAnsi"/>
          <w:sz w:val="20"/>
          <w:szCs w:val="20"/>
          <w:lang w:val="en-US"/>
        </w:rPr>
        <w:t>We provide support to businesses through providing automations and deploy digital workforce which is productive enough to be doing their job and many times of productivity.</w:t>
      </w:r>
    </w:p>
    <w:p w14:paraId="4A457EE9">
      <w:pPr>
        <w:rPr>
          <w:b/>
          <w:lang w:val="en-US"/>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UI Variable Display Semibold">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80"/>
    <w:rsid w:val="002179F8"/>
    <w:rsid w:val="00655680"/>
    <w:rsid w:val="00DF6A06"/>
    <w:rsid w:val="1B5B13A2"/>
    <w:rsid w:val="44CD0475"/>
    <w:rsid w:val="5E806A4E"/>
    <w:rsid w:val="71AE3A23"/>
    <w:rsid w:val="76974B9D"/>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paragraph" w:styleId="2">
    <w:name w:val="heading 1"/>
    <w:basedOn w:val="1"/>
    <w:link w:val="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PH"/>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PH"/>
    </w:rPr>
  </w:style>
  <w:style w:type="character" w:styleId="6">
    <w:name w:val="Strong"/>
    <w:basedOn w:val="3"/>
    <w:qFormat/>
    <w:uiPriority w:val="22"/>
    <w:rPr>
      <w:b/>
      <w:bCs/>
    </w:rPr>
  </w:style>
  <w:style w:type="character" w:customStyle="1" w:styleId="7">
    <w:name w:val="Heading 1 Char"/>
    <w:basedOn w:val="3"/>
    <w:link w:val="2"/>
    <w:qFormat/>
    <w:uiPriority w:val="9"/>
    <w:rPr>
      <w:rFonts w:ascii="Times New Roman" w:hAnsi="Times New Roman" w:eastAsia="Times New Roman" w:cs="Times New Roman"/>
      <w:b/>
      <w:bCs/>
      <w:kern w:val="36"/>
      <w:sz w:val="48"/>
      <w:szCs w:val="48"/>
      <w:lang w:eastAsia="en-P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121</Words>
  <Characters>691</Characters>
  <Lines>5</Lines>
  <Paragraphs>1</Paragraphs>
  <TotalTime>4</TotalTime>
  <ScaleCrop>false</ScaleCrop>
  <LinksUpToDate>false</LinksUpToDate>
  <CharactersWithSpaces>811</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2024-06-30T00:14:00Z</dcterms:created>
  <dc:creator>Claire Cecilio</dc:creator>
  <cp:lastModifiedBy>Claire Cecilio</cp:lastModifiedBy>
  <dcterms:modified xsi:type="dcterms:W3CDTF">2024-06-30T09:03:20Z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AF004ABA47A34F159B54200D95DF1416_12</vt:lpwstr>
  </property>
</Properties>
</file>